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85" w:rsidRDefault="00A92591">
      <w:pPr>
        <w:pStyle w:val="pnormal"/>
      </w:pPr>
      <w:r w:rsidRPr="00A92591">
        <w:drawing>
          <wp:inline distT="0" distB="0" distL="0" distR="0" wp14:anchorId="21219DB2" wp14:editId="1C850FC8">
            <wp:extent cx="2334269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5481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91" w:rsidRDefault="00A92591">
      <w:pPr>
        <w:pStyle w:val="pnaslov"/>
        <w:rPr>
          <w:rStyle w:val="fnaslov"/>
        </w:rPr>
      </w:pPr>
    </w:p>
    <w:p w:rsidR="00AD3985" w:rsidRDefault="00752820">
      <w:pPr>
        <w:pStyle w:val="pnaslov"/>
      </w:pPr>
      <w:r>
        <w:rPr>
          <w:rStyle w:val="fnaslov"/>
        </w:rPr>
        <w:t>IZBOR UČBENIKOV</w:t>
      </w:r>
      <w:r>
        <w:rPr>
          <w:rStyle w:val="fnaslov"/>
        </w:rPr>
        <w:t xml:space="preserve"> ZA ŠOLSKO LETO 2021/2022 </w:t>
      </w:r>
    </w:p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količina: 1,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Slovenščina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učbenik, prenovljen, založba MODRIJAN, količina: 1, EAN: 9789612417215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Spoznavanje okolja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Slovenščina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</w:t>
            </w:r>
            <w:r>
              <w:t>S-KLETT, količina: 1,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Angleščina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Družba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Slovenščina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Angleščina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M.</w:t>
            </w:r>
            <w:r>
              <w:t xml:space="preserve">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Družba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Matematika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</w:t>
            </w:r>
            <w:r>
              <w:t>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Angleščina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Geografija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Zgodovina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</w:t>
            </w:r>
            <w:r>
              <w:t>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Naravoslovje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92591" w:rsidRDefault="00A92591">
      <w:pPr>
        <w:pStyle w:val="ppodnaslov"/>
        <w:rPr>
          <w:rStyle w:val="fpodnaslov"/>
        </w:rPr>
      </w:pPr>
    </w:p>
    <w:p w:rsidR="00A92591" w:rsidRDefault="00A92591">
      <w:pPr>
        <w:pStyle w:val="ppodnaslov"/>
        <w:rPr>
          <w:rStyle w:val="fpodnaslov"/>
        </w:rPr>
      </w:pPr>
    </w:p>
    <w:p w:rsidR="00AD3985" w:rsidRDefault="00752820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Matematika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Angleščina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Geografija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Razpotnik, D. Snoj: RAZISKUJEM PRETEKLOST 7, učbenik za zgodovino + dodatek, posodobljen, založba ROKUS-KLETT, k</w:t>
            </w:r>
            <w:r>
              <w:t>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Zgodovina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M. Čepič, J. Justin,  V. Potočnik, M. Zupančič: DRŽAVLJANSKA IN DOMOVINSKA KULTURA TER ETIKA 7, učbenik, založba I2, količina: 1,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Domovinska in državljanska kultura in etika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</w:t>
            </w:r>
            <w:r>
              <w:rPr>
                <w:b/>
                <w:color w:val="888888"/>
              </w:rPr>
              <w:t>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Matematika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Angleščina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</w:t>
            </w:r>
            <w:r>
              <w:t>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Geografija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Zgodovina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</w:t>
            </w:r>
            <w:r>
              <w:t xml:space="preserve"> DRŽAVLJANSKA IN DOMOVINSKA KULTURA TER ETIKA 8, učbenik, založba I2, količina: 1,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Domovinska in državljanska kultura in etika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Biol</w:t>
            </w:r>
            <w:r>
              <w:t>ogija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Kemija</w:t>
            </w:r>
          </w:p>
        </w:tc>
      </w:tr>
    </w:tbl>
    <w:p w:rsidR="00AD3985" w:rsidRDefault="00AD3985">
      <w:pPr>
        <w:pStyle w:val="pnormal"/>
      </w:pPr>
    </w:p>
    <w:p w:rsidR="00AD3985" w:rsidRDefault="00AD3985">
      <w:pPr>
        <w:pStyle w:val="pnormal"/>
      </w:pPr>
    </w:p>
    <w:p w:rsidR="00AD3985" w:rsidRDefault="0075282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D39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D3985" w:rsidRDefault="007528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Matematika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</w:t>
            </w:r>
            <w:r>
              <w:t>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Angleščina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Geografija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J. Razpotnik, D. Snoj: RAZISKUJEM PRETEKLOST 9, učbenik za zgodovino,</w:t>
            </w:r>
            <w:r>
              <w:t xml:space="preserve">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Zgodovina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Biologija</w:t>
            </w:r>
          </w:p>
        </w:tc>
      </w:tr>
      <w:tr w:rsidR="00AD39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D3985" w:rsidRDefault="00752820">
            <w:pPr>
              <w:pStyle w:val="pnormal"/>
            </w:pPr>
            <w:r>
              <w:t>Kemija</w:t>
            </w:r>
          </w:p>
        </w:tc>
      </w:tr>
    </w:tbl>
    <w:p w:rsidR="00752820" w:rsidRDefault="00752820"/>
    <w:sectPr w:rsidR="0075282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85"/>
    <w:rsid w:val="00752820"/>
    <w:rsid w:val="00A92591"/>
    <w:rsid w:val="00A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C1A"/>
  <w15:docId w15:val="{93FAB470-FF11-478B-864F-58E9B10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2021-05-26T11:36:00Z</dcterms:created>
  <dcterms:modified xsi:type="dcterms:W3CDTF">2021-05-26T11:36:00Z</dcterms:modified>
  <cp:category/>
</cp:coreProperties>
</file>